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DDE" w:rsidRDefault="00907E7B" w:rsidP="00907E7B">
      <w:pPr>
        <w:jc w:val="center"/>
        <w:rPr>
          <w:b/>
          <w:sz w:val="32"/>
          <w:szCs w:val="32"/>
        </w:rPr>
      </w:pPr>
      <w:r w:rsidRPr="00907E7B">
        <w:rPr>
          <w:rFonts w:hint="eastAsia"/>
          <w:b/>
          <w:sz w:val="32"/>
          <w:szCs w:val="32"/>
        </w:rPr>
        <w:t>关于做好</w:t>
      </w:r>
      <w:r w:rsidRPr="00907E7B">
        <w:rPr>
          <w:rFonts w:hint="eastAsia"/>
          <w:b/>
          <w:sz w:val="32"/>
          <w:szCs w:val="32"/>
        </w:rPr>
        <w:t>2018</w:t>
      </w:r>
      <w:r w:rsidRPr="00907E7B">
        <w:rPr>
          <w:rFonts w:hint="eastAsia"/>
          <w:b/>
          <w:sz w:val="32"/>
          <w:szCs w:val="32"/>
        </w:rPr>
        <w:t>年兵役登记工作的通知</w:t>
      </w:r>
    </w:p>
    <w:p w:rsidR="00907E7B" w:rsidRDefault="00907E7B" w:rsidP="000F398E">
      <w:pPr>
        <w:widowControl/>
        <w:spacing w:line="600" w:lineRule="exact"/>
        <w:rPr>
          <w:rFonts w:ascii="Calibri" w:eastAsia="宋体" w:hAnsi="Calibri" w:cs="宋体"/>
          <w:color w:val="000000"/>
          <w:kern w:val="0"/>
          <w:sz w:val="27"/>
          <w:szCs w:val="27"/>
        </w:rPr>
      </w:pPr>
      <w:r>
        <w:rPr>
          <w:rFonts w:ascii="Calibri" w:eastAsia="宋体" w:hAnsi="Calibri" w:cs="宋体" w:hint="eastAsia"/>
          <w:color w:val="000000"/>
          <w:kern w:val="0"/>
          <w:sz w:val="27"/>
          <w:szCs w:val="27"/>
        </w:rPr>
        <w:t>各学部学生工作办公室</w:t>
      </w:r>
      <w:r w:rsidRPr="00907E7B">
        <w:rPr>
          <w:rFonts w:ascii="Calibri" w:eastAsia="宋体" w:hAnsi="Calibri" w:cs="宋体" w:hint="eastAsia"/>
          <w:color w:val="000000"/>
          <w:kern w:val="0"/>
          <w:sz w:val="27"/>
          <w:szCs w:val="27"/>
        </w:rPr>
        <w:t>：</w:t>
      </w:r>
    </w:p>
    <w:p w:rsidR="000F398E" w:rsidRDefault="00BC0EFF" w:rsidP="000F398E">
      <w:pPr>
        <w:widowControl/>
        <w:spacing w:line="600" w:lineRule="exact"/>
        <w:ind w:firstLineChars="200" w:firstLine="540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Calibri" w:eastAsia="宋体" w:hAnsi="Calibri" w:cs="宋体" w:hint="eastAsia"/>
          <w:color w:val="000000"/>
          <w:kern w:val="0"/>
          <w:sz w:val="27"/>
          <w:szCs w:val="27"/>
        </w:rPr>
        <w:t>根据《中华人民共和国兵役法》的规定</w:t>
      </w:r>
      <w:r w:rsidR="00907E7B" w:rsidRPr="00907E7B">
        <w:rPr>
          <w:rFonts w:ascii="Calibri" w:eastAsia="宋体" w:hAnsi="Calibri" w:cs="宋体" w:hint="eastAsia"/>
          <w:color w:val="000000"/>
          <w:kern w:val="0"/>
          <w:sz w:val="27"/>
          <w:szCs w:val="27"/>
        </w:rPr>
        <w:t>，现将</w:t>
      </w:r>
      <w:r>
        <w:rPr>
          <w:rFonts w:ascii="Calibri" w:eastAsia="宋体" w:hAnsi="Calibri" w:cs="宋体" w:hint="eastAsia"/>
          <w:color w:val="000000"/>
          <w:kern w:val="0"/>
          <w:sz w:val="27"/>
          <w:szCs w:val="27"/>
        </w:rPr>
        <w:t>2018</w:t>
      </w:r>
      <w:r>
        <w:rPr>
          <w:rFonts w:ascii="Calibri" w:eastAsia="宋体" w:hAnsi="Calibri" w:cs="宋体" w:hint="eastAsia"/>
          <w:color w:val="000000"/>
          <w:kern w:val="0"/>
          <w:sz w:val="27"/>
          <w:szCs w:val="27"/>
        </w:rPr>
        <w:t>年我校</w:t>
      </w:r>
      <w:r w:rsidR="00907E7B" w:rsidRPr="00907E7B">
        <w:rPr>
          <w:rFonts w:ascii="Calibri" w:eastAsia="宋体" w:hAnsi="Calibri" w:cs="宋体" w:hint="eastAsia"/>
          <w:color w:val="000000"/>
          <w:kern w:val="0"/>
          <w:sz w:val="27"/>
          <w:szCs w:val="27"/>
        </w:rPr>
        <w:t>兵役登记工作通知如下：</w:t>
      </w:r>
    </w:p>
    <w:p w:rsidR="00907E7B" w:rsidRPr="000F398E" w:rsidRDefault="000F398E" w:rsidP="000F398E">
      <w:pPr>
        <w:widowControl/>
        <w:spacing w:line="600" w:lineRule="exact"/>
        <w:ind w:firstLineChars="200" w:firstLine="480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一、</w:t>
      </w:r>
      <w:r w:rsidR="00907E7B" w:rsidRPr="000F398E">
        <w:rPr>
          <w:rFonts w:ascii="Calibri" w:eastAsia="宋体" w:hAnsi="Calibri" w:cs="宋体" w:hint="eastAsia"/>
          <w:b/>
          <w:color w:val="000000"/>
          <w:kern w:val="0"/>
          <w:sz w:val="27"/>
        </w:rPr>
        <w:t>兵役登记对象</w:t>
      </w:r>
    </w:p>
    <w:p w:rsidR="00907E7B" w:rsidRDefault="00907E7B" w:rsidP="000F398E">
      <w:pPr>
        <w:widowControl/>
        <w:spacing w:line="600" w:lineRule="exact"/>
        <w:ind w:firstLineChars="200" w:firstLine="540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07E7B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2018</w:t>
      </w:r>
      <w:r w:rsidRPr="00907E7B">
        <w:rPr>
          <w:rFonts w:ascii="Calibri" w:eastAsia="宋体" w:hAnsi="Calibri" w:cs="宋体" w:hint="eastAsia"/>
          <w:color w:val="000000"/>
          <w:kern w:val="0"/>
          <w:sz w:val="27"/>
          <w:szCs w:val="27"/>
        </w:rPr>
        <w:t>年</w:t>
      </w:r>
      <w:r w:rsidRPr="00907E7B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12</w:t>
      </w:r>
      <w:r w:rsidRPr="00907E7B">
        <w:rPr>
          <w:rFonts w:ascii="Calibri" w:eastAsia="宋体" w:hAnsi="Calibri" w:cs="宋体" w:hint="eastAsia"/>
          <w:color w:val="000000"/>
          <w:kern w:val="0"/>
          <w:sz w:val="27"/>
          <w:szCs w:val="27"/>
        </w:rPr>
        <w:t>月</w:t>
      </w:r>
      <w:r w:rsidRPr="00907E7B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31</w:t>
      </w:r>
      <w:r w:rsidRPr="00907E7B">
        <w:rPr>
          <w:rFonts w:ascii="Calibri" w:eastAsia="宋体" w:hAnsi="Calibri" w:cs="宋体" w:hint="eastAsia"/>
          <w:color w:val="000000"/>
          <w:kern w:val="0"/>
          <w:sz w:val="27"/>
          <w:szCs w:val="27"/>
        </w:rPr>
        <w:t>日前年满</w:t>
      </w:r>
      <w:r w:rsidRPr="00907E7B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1</w:t>
      </w:r>
      <w:r w:rsidR="000F398E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7</w:t>
      </w:r>
      <w:r w:rsidR="000F398E">
        <w:rPr>
          <w:rFonts w:ascii="Calibri" w:eastAsia="宋体" w:hAnsi="Calibri" w:cs="宋体" w:hint="eastAsia"/>
          <w:color w:val="000000"/>
          <w:kern w:val="0"/>
          <w:sz w:val="27"/>
          <w:szCs w:val="27"/>
        </w:rPr>
        <w:t>周岁的</w:t>
      </w:r>
      <w:r w:rsidRPr="00907E7B">
        <w:rPr>
          <w:rFonts w:ascii="Calibri" w:eastAsia="宋体" w:hAnsi="Calibri" w:cs="宋体" w:hint="eastAsia"/>
          <w:color w:val="000000"/>
          <w:kern w:val="0"/>
          <w:sz w:val="27"/>
          <w:szCs w:val="27"/>
        </w:rPr>
        <w:t>在校男性大学生</w:t>
      </w:r>
      <w:r w:rsidR="00BC0EFF" w:rsidRPr="00907E7B">
        <w:rPr>
          <w:rFonts w:ascii="Calibri" w:eastAsia="宋体" w:hAnsi="Calibri" w:cs="宋体" w:hint="eastAsia"/>
          <w:color w:val="000000"/>
          <w:kern w:val="0"/>
          <w:sz w:val="27"/>
          <w:szCs w:val="27"/>
        </w:rPr>
        <w:t>（</w:t>
      </w:r>
      <w:r w:rsidR="00BC0EFF" w:rsidRPr="00907E7B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2001</w:t>
      </w:r>
      <w:r w:rsidR="00BC0EFF" w:rsidRPr="00907E7B">
        <w:rPr>
          <w:rFonts w:ascii="Calibri" w:eastAsia="宋体" w:hAnsi="Calibri" w:cs="宋体" w:hint="eastAsia"/>
          <w:color w:val="000000"/>
          <w:kern w:val="0"/>
          <w:sz w:val="27"/>
          <w:szCs w:val="27"/>
        </w:rPr>
        <w:t>年</w:t>
      </w:r>
      <w:r w:rsidR="00BC0EFF" w:rsidRPr="00907E7B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1</w:t>
      </w:r>
      <w:r w:rsidR="00BC0EFF" w:rsidRPr="00907E7B">
        <w:rPr>
          <w:rFonts w:ascii="Calibri" w:eastAsia="宋体" w:hAnsi="Calibri" w:cs="宋体" w:hint="eastAsia"/>
          <w:color w:val="000000"/>
          <w:kern w:val="0"/>
          <w:sz w:val="27"/>
          <w:szCs w:val="27"/>
        </w:rPr>
        <w:t>月</w:t>
      </w:r>
      <w:r w:rsidR="00BC0EFF" w:rsidRPr="00907E7B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1</w:t>
      </w:r>
      <w:r w:rsidR="00BC0EFF" w:rsidRPr="00907E7B">
        <w:rPr>
          <w:rFonts w:ascii="Calibri" w:eastAsia="宋体" w:hAnsi="Calibri" w:cs="宋体" w:hint="eastAsia"/>
          <w:color w:val="000000"/>
          <w:kern w:val="0"/>
          <w:sz w:val="27"/>
          <w:szCs w:val="27"/>
        </w:rPr>
        <w:t>日前出生）</w:t>
      </w:r>
      <w:r w:rsidRPr="00907E7B">
        <w:rPr>
          <w:rFonts w:ascii="Calibri" w:eastAsia="宋体" w:hAnsi="Calibri" w:cs="宋体" w:hint="eastAsia"/>
          <w:color w:val="000000"/>
          <w:kern w:val="0"/>
          <w:sz w:val="27"/>
          <w:szCs w:val="27"/>
        </w:rPr>
        <w:t>。</w:t>
      </w:r>
    </w:p>
    <w:p w:rsidR="00907E7B" w:rsidRDefault="00907E7B" w:rsidP="000F398E">
      <w:pPr>
        <w:widowControl/>
        <w:spacing w:line="600" w:lineRule="exact"/>
        <w:ind w:firstLineChars="200" w:firstLine="542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07E7B">
        <w:rPr>
          <w:rFonts w:ascii="Calibri" w:eastAsia="宋体" w:hAnsi="Calibri" w:cs="宋体" w:hint="eastAsia"/>
          <w:b/>
          <w:color w:val="000000"/>
          <w:kern w:val="0"/>
          <w:sz w:val="27"/>
        </w:rPr>
        <w:t>二、兵役登记时间</w:t>
      </w:r>
    </w:p>
    <w:p w:rsidR="00907E7B" w:rsidRDefault="00907E7B" w:rsidP="000F398E">
      <w:pPr>
        <w:widowControl/>
        <w:spacing w:line="600" w:lineRule="exact"/>
        <w:ind w:firstLineChars="200" w:firstLine="540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07E7B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2018</w:t>
      </w:r>
      <w:r w:rsidRPr="00907E7B">
        <w:rPr>
          <w:rFonts w:ascii="Calibri" w:eastAsia="宋体" w:hAnsi="Calibri" w:cs="宋体" w:hint="eastAsia"/>
          <w:color w:val="000000"/>
          <w:kern w:val="0"/>
          <w:sz w:val="27"/>
          <w:szCs w:val="27"/>
        </w:rPr>
        <w:t>年</w:t>
      </w:r>
      <w:r w:rsidR="00942E85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3</w:t>
      </w:r>
      <w:r w:rsidRPr="00907E7B">
        <w:rPr>
          <w:rFonts w:ascii="Calibri" w:eastAsia="宋体" w:hAnsi="Calibri" w:cs="宋体" w:hint="eastAsia"/>
          <w:color w:val="000000"/>
          <w:kern w:val="0"/>
          <w:sz w:val="27"/>
          <w:szCs w:val="27"/>
        </w:rPr>
        <w:t>月</w:t>
      </w:r>
      <w:r w:rsidRPr="00907E7B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3</w:t>
      </w:r>
      <w:r w:rsidR="00942E85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1</w:t>
      </w:r>
      <w:r w:rsidRPr="00907E7B">
        <w:rPr>
          <w:rFonts w:ascii="Calibri" w:eastAsia="宋体" w:hAnsi="Calibri" w:cs="宋体" w:hint="eastAsia"/>
          <w:color w:val="000000"/>
          <w:kern w:val="0"/>
          <w:sz w:val="27"/>
          <w:szCs w:val="27"/>
        </w:rPr>
        <w:t>日前</w:t>
      </w:r>
    </w:p>
    <w:p w:rsidR="00907E7B" w:rsidRDefault="00907E7B" w:rsidP="000F398E">
      <w:pPr>
        <w:widowControl/>
        <w:spacing w:line="600" w:lineRule="exact"/>
        <w:ind w:firstLineChars="200" w:firstLine="542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07E7B">
        <w:rPr>
          <w:rFonts w:ascii="Calibri" w:eastAsia="宋体" w:hAnsi="Calibri" w:cs="宋体" w:hint="eastAsia"/>
          <w:b/>
          <w:color w:val="000000"/>
          <w:kern w:val="0"/>
          <w:sz w:val="27"/>
        </w:rPr>
        <w:t>三、兵役登记方式</w:t>
      </w:r>
    </w:p>
    <w:p w:rsidR="00BC0EFF" w:rsidRDefault="00BC0EFF" w:rsidP="000F398E">
      <w:pPr>
        <w:widowControl/>
        <w:spacing w:line="600" w:lineRule="exact"/>
        <w:ind w:firstLineChars="200" w:firstLine="540"/>
        <w:rPr>
          <w:rFonts w:ascii="Calibri" w:eastAsia="宋体" w:hAnsi="Calibri" w:cs="宋体"/>
          <w:color w:val="000000"/>
          <w:kern w:val="0"/>
          <w:sz w:val="27"/>
          <w:szCs w:val="27"/>
        </w:rPr>
      </w:pPr>
      <w:r>
        <w:rPr>
          <w:rFonts w:ascii="Calibri" w:eastAsia="宋体" w:hAnsi="Calibri" w:cs="宋体" w:hint="eastAsia"/>
          <w:color w:val="000000"/>
          <w:kern w:val="0"/>
          <w:sz w:val="27"/>
          <w:szCs w:val="27"/>
        </w:rPr>
        <w:t>1</w:t>
      </w:r>
      <w:r w:rsidRPr="00907E7B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.</w:t>
      </w:r>
      <w:r w:rsidR="00907E7B" w:rsidRPr="00907E7B">
        <w:rPr>
          <w:rFonts w:ascii="Calibri" w:eastAsia="宋体" w:hAnsi="Calibri" w:cs="宋体" w:hint="eastAsia"/>
          <w:color w:val="000000"/>
          <w:kern w:val="0"/>
          <w:sz w:val="27"/>
          <w:szCs w:val="27"/>
        </w:rPr>
        <w:t>适龄男青年登录全国征兵网</w:t>
      </w:r>
      <w:hyperlink r:id="rId7" w:history="1">
        <w:r w:rsidR="00907E7B" w:rsidRPr="00421796">
          <w:rPr>
            <w:rFonts w:ascii="宋体" w:eastAsia="宋体" w:hAnsi="宋体" w:cs="宋体" w:hint="eastAsia"/>
            <w:color w:val="0070C0"/>
            <w:kern w:val="0"/>
            <w:sz w:val="27"/>
            <w:u w:val="single"/>
          </w:rPr>
          <w:t>www.gfbzb.gov.cn</w:t>
        </w:r>
      </w:hyperlink>
      <w:r w:rsidR="00907E7B" w:rsidRPr="00421796">
        <w:rPr>
          <w:rFonts w:ascii="宋体" w:eastAsia="宋体" w:hAnsi="宋体" w:cs="宋体" w:hint="eastAsia"/>
          <w:color w:val="0070C0"/>
          <w:kern w:val="0"/>
          <w:sz w:val="27"/>
          <w:u w:val="single"/>
        </w:rPr>
        <w:t>进</w:t>
      </w:r>
      <w:r w:rsidR="00907E7B" w:rsidRPr="00907E7B">
        <w:rPr>
          <w:rFonts w:ascii="Calibri" w:eastAsia="宋体" w:hAnsi="Calibri" w:cs="宋体" w:hint="eastAsia"/>
          <w:color w:val="000000"/>
          <w:kern w:val="0"/>
          <w:sz w:val="27"/>
          <w:szCs w:val="27"/>
        </w:rPr>
        <w:t>行兵役登记。</w:t>
      </w:r>
    </w:p>
    <w:p w:rsidR="00BC0EFF" w:rsidRDefault="00BC0EFF" w:rsidP="000F398E">
      <w:pPr>
        <w:widowControl/>
        <w:spacing w:line="600" w:lineRule="exact"/>
        <w:ind w:firstLineChars="200" w:firstLine="540"/>
        <w:rPr>
          <w:rFonts w:ascii="Calibri" w:eastAsia="宋体" w:hAnsi="Calibri" w:cs="宋体"/>
          <w:color w:val="000000"/>
          <w:kern w:val="0"/>
          <w:sz w:val="27"/>
          <w:szCs w:val="27"/>
        </w:rPr>
      </w:pPr>
      <w:r>
        <w:rPr>
          <w:rFonts w:ascii="Calibri" w:eastAsia="宋体" w:hAnsi="Calibri" w:cs="宋体" w:hint="eastAsia"/>
          <w:color w:val="000000"/>
          <w:kern w:val="0"/>
          <w:sz w:val="27"/>
          <w:szCs w:val="27"/>
        </w:rPr>
        <w:t>2</w:t>
      </w:r>
      <w:r w:rsidRPr="00907E7B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.</w:t>
      </w:r>
      <w:r>
        <w:rPr>
          <w:rFonts w:ascii="Calibri" w:eastAsia="宋体" w:hAnsi="Calibri" w:cs="宋体" w:hint="eastAsia"/>
          <w:color w:val="000000"/>
          <w:kern w:val="0"/>
          <w:sz w:val="27"/>
          <w:szCs w:val="27"/>
        </w:rPr>
        <w:t>本人自愿应征参军入伍的，</w:t>
      </w:r>
      <w:r w:rsidRPr="00907E7B">
        <w:rPr>
          <w:rFonts w:ascii="Calibri" w:eastAsia="宋体" w:hAnsi="Calibri" w:cs="宋体" w:hint="eastAsia"/>
          <w:color w:val="000000"/>
          <w:kern w:val="0"/>
          <w:sz w:val="27"/>
          <w:szCs w:val="27"/>
        </w:rPr>
        <w:t>可直接</w:t>
      </w:r>
      <w:r>
        <w:rPr>
          <w:rFonts w:ascii="Calibri" w:eastAsia="宋体" w:hAnsi="Calibri" w:cs="宋体" w:hint="eastAsia"/>
          <w:color w:val="000000"/>
          <w:kern w:val="0"/>
          <w:sz w:val="27"/>
          <w:szCs w:val="27"/>
        </w:rPr>
        <w:t>在全国征兵</w:t>
      </w:r>
      <w:r w:rsidRPr="00907E7B">
        <w:rPr>
          <w:rFonts w:ascii="Calibri" w:eastAsia="宋体" w:hAnsi="Calibri" w:cs="宋体" w:hint="eastAsia"/>
          <w:color w:val="000000"/>
          <w:kern w:val="0"/>
          <w:sz w:val="27"/>
          <w:szCs w:val="27"/>
        </w:rPr>
        <w:t>网上应征报名</w:t>
      </w:r>
      <w:r>
        <w:rPr>
          <w:rFonts w:ascii="Calibri" w:eastAsia="宋体" w:hAnsi="Calibri" w:cs="宋体" w:hint="eastAsia"/>
          <w:color w:val="000000"/>
          <w:kern w:val="0"/>
          <w:sz w:val="27"/>
          <w:szCs w:val="27"/>
        </w:rPr>
        <w:t>；</w:t>
      </w:r>
      <w:r w:rsidR="00907E7B" w:rsidRPr="00907E7B">
        <w:rPr>
          <w:rFonts w:ascii="Calibri" w:eastAsia="宋体" w:hAnsi="Calibri" w:cs="宋体" w:hint="eastAsia"/>
          <w:color w:val="000000"/>
          <w:kern w:val="0"/>
          <w:sz w:val="27"/>
          <w:szCs w:val="27"/>
        </w:rPr>
        <w:t>也可申请暂缓应征。</w:t>
      </w:r>
    </w:p>
    <w:p w:rsidR="000F398E" w:rsidRDefault="00BC0EFF" w:rsidP="000F398E">
      <w:pPr>
        <w:widowControl/>
        <w:spacing w:line="600" w:lineRule="exact"/>
        <w:ind w:firstLineChars="200" w:firstLine="540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Calibri" w:eastAsia="宋体" w:hAnsi="Calibri" w:cs="宋体" w:hint="eastAsia"/>
          <w:color w:val="000000"/>
          <w:kern w:val="0"/>
          <w:sz w:val="27"/>
          <w:szCs w:val="27"/>
        </w:rPr>
        <w:t>3</w:t>
      </w:r>
      <w:r w:rsidRPr="00907E7B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.</w:t>
      </w:r>
      <w:r w:rsidR="00907E7B" w:rsidRPr="00907E7B">
        <w:rPr>
          <w:rFonts w:ascii="Calibri" w:eastAsia="宋体" w:hAnsi="Calibri" w:cs="宋体" w:hint="eastAsia"/>
          <w:color w:val="000000"/>
          <w:kern w:val="0"/>
          <w:sz w:val="27"/>
          <w:szCs w:val="27"/>
        </w:rPr>
        <w:t>往年已参加过兵役登记的，可登录</w:t>
      </w:r>
      <w:r w:rsidR="002B7A5B" w:rsidRPr="00907E7B">
        <w:rPr>
          <w:rFonts w:ascii="Calibri" w:eastAsia="宋体" w:hAnsi="Calibri" w:cs="宋体" w:hint="eastAsia"/>
          <w:color w:val="000000"/>
          <w:kern w:val="0"/>
          <w:sz w:val="27"/>
          <w:szCs w:val="27"/>
        </w:rPr>
        <w:t>全国征兵网</w:t>
      </w:r>
      <w:r w:rsidR="002B7A5B">
        <w:rPr>
          <w:rFonts w:ascii="Calibri" w:eastAsia="宋体" w:hAnsi="Calibri" w:cs="宋体" w:hint="eastAsia"/>
          <w:color w:val="000000"/>
          <w:kern w:val="0"/>
          <w:sz w:val="27"/>
          <w:szCs w:val="27"/>
        </w:rPr>
        <w:t>对个人登记信息进行核验更新并申请</w:t>
      </w:r>
      <w:r w:rsidR="00421796">
        <w:rPr>
          <w:rFonts w:ascii="Calibri" w:eastAsia="宋体" w:hAnsi="Calibri" w:cs="宋体" w:hint="eastAsia"/>
          <w:color w:val="000000"/>
          <w:kern w:val="0"/>
          <w:sz w:val="27"/>
          <w:szCs w:val="27"/>
        </w:rPr>
        <w:t>2018</w:t>
      </w:r>
      <w:r w:rsidR="002B7A5B">
        <w:rPr>
          <w:rFonts w:ascii="Calibri" w:eastAsia="宋体" w:hAnsi="Calibri" w:cs="宋体" w:hint="eastAsia"/>
          <w:color w:val="000000"/>
          <w:kern w:val="0"/>
          <w:sz w:val="27"/>
          <w:szCs w:val="27"/>
        </w:rPr>
        <w:t>年兵役登记</w:t>
      </w:r>
      <w:r w:rsidR="00907E7B" w:rsidRPr="00907E7B">
        <w:rPr>
          <w:rFonts w:ascii="Calibri" w:eastAsia="宋体" w:hAnsi="Calibri" w:cs="宋体" w:hint="eastAsia"/>
          <w:color w:val="000000"/>
          <w:kern w:val="0"/>
          <w:sz w:val="27"/>
          <w:szCs w:val="27"/>
        </w:rPr>
        <w:t>报名。</w:t>
      </w:r>
    </w:p>
    <w:p w:rsidR="000F398E" w:rsidRDefault="00907E7B" w:rsidP="000F398E">
      <w:pPr>
        <w:widowControl/>
        <w:spacing w:line="600" w:lineRule="exact"/>
        <w:ind w:firstLineChars="200" w:firstLine="542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07E7B">
        <w:rPr>
          <w:rFonts w:ascii="Calibri" w:eastAsia="宋体" w:hAnsi="Calibri" w:cs="宋体" w:hint="eastAsia"/>
          <w:b/>
          <w:color w:val="000000"/>
          <w:kern w:val="0"/>
          <w:sz w:val="27"/>
        </w:rPr>
        <w:t>四、兵役登记的</w:t>
      </w:r>
      <w:r w:rsidR="002B7A5B">
        <w:rPr>
          <w:rFonts w:ascii="Calibri" w:eastAsia="宋体" w:hAnsi="Calibri" w:cs="宋体" w:hint="eastAsia"/>
          <w:b/>
          <w:color w:val="000000"/>
          <w:kern w:val="0"/>
          <w:sz w:val="27"/>
        </w:rPr>
        <w:t>具体</w:t>
      </w:r>
      <w:r w:rsidRPr="00907E7B">
        <w:rPr>
          <w:rFonts w:ascii="Calibri" w:eastAsia="宋体" w:hAnsi="Calibri" w:cs="宋体" w:hint="eastAsia"/>
          <w:b/>
          <w:color w:val="000000"/>
          <w:kern w:val="0"/>
          <w:sz w:val="27"/>
        </w:rPr>
        <w:t>步骤</w:t>
      </w:r>
    </w:p>
    <w:p w:rsidR="00907E7B" w:rsidRPr="00737A06" w:rsidRDefault="00421796" w:rsidP="00421796">
      <w:pPr>
        <w:widowControl/>
        <w:spacing w:line="600" w:lineRule="exact"/>
        <w:ind w:firstLineChars="200" w:firstLine="540"/>
        <w:rPr>
          <w:rFonts w:ascii="Calibri" w:eastAsia="宋体" w:hAnsi="Calibri" w:cs="宋体"/>
          <w:color w:val="000000"/>
          <w:kern w:val="0"/>
          <w:sz w:val="27"/>
          <w:szCs w:val="27"/>
        </w:rPr>
      </w:pPr>
      <w:r>
        <w:rPr>
          <w:rFonts w:ascii="Calibri" w:eastAsia="宋体" w:hAnsi="Calibri" w:cs="宋体" w:hint="eastAsia"/>
          <w:color w:val="000000"/>
          <w:kern w:val="0"/>
          <w:sz w:val="27"/>
          <w:szCs w:val="27"/>
        </w:rPr>
        <w:t>详见</w:t>
      </w:r>
      <w:hyperlink r:id="rId8" w:history="1">
        <w:r w:rsidR="00907E7B" w:rsidRPr="00737A06">
          <w:rPr>
            <w:rFonts w:ascii="Calibri" w:eastAsia="宋体" w:hAnsi="Calibri" w:cs="宋体" w:hint="eastAsia"/>
            <w:color w:val="000000"/>
            <w:kern w:val="0"/>
            <w:sz w:val="27"/>
            <w:szCs w:val="27"/>
          </w:rPr>
          <w:t>http://www.gfbzb.gov.cn/z/bmgl2018/index.jsp</w:t>
        </w:r>
      </w:hyperlink>
      <w:r w:rsidR="00737A06" w:rsidRPr="00737A06">
        <w:rPr>
          <w:rFonts w:ascii="Calibri" w:eastAsia="宋体" w:hAnsi="Calibri" w:cs="宋体" w:hint="eastAsia"/>
          <w:color w:val="000000"/>
          <w:kern w:val="0"/>
          <w:sz w:val="27"/>
          <w:szCs w:val="27"/>
        </w:rPr>
        <w:t>，或见附件拷屏示范。</w:t>
      </w:r>
    </w:p>
    <w:p w:rsidR="00907E7B" w:rsidRDefault="002B7A5B" w:rsidP="000F398E">
      <w:pPr>
        <w:widowControl/>
        <w:spacing w:line="600" w:lineRule="exact"/>
        <w:ind w:firstLineChars="200" w:firstLine="542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Calibri" w:eastAsia="宋体" w:hAnsi="Calibri" w:cs="宋体" w:hint="eastAsia"/>
          <w:b/>
          <w:bCs/>
          <w:color w:val="000000"/>
          <w:kern w:val="0"/>
          <w:sz w:val="27"/>
        </w:rPr>
        <w:t>五、相关</w:t>
      </w:r>
      <w:r w:rsidR="00907E7B" w:rsidRPr="00907E7B">
        <w:rPr>
          <w:rFonts w:ascii="Calibri" w:eastAsia="宋体" w:hAnsi="Calibri" w:cs="宋体" w:hint="eastAsia"/>
          <w:b/>
          <w:bCs/>
          <w:color w:val="000000"/>
          <w:kern w:val="0"/>
          <w:sz w:val="27"/>
        </w:rPr>
        <w:t>事项说明</w:t>
      </w:r>
    </w:p>
    <w:p w:rsidR="006E2E18" w:rsidRPr="006E2E18" w:rsidRDefault="006E2E18" w:rsidP="006E2E18">
      <w:pPr>
        <w:widowControl/>
        <w:spacing w:line="600" w:lineRule="exact"/>
        <w:ind w:firstLineChars="200" w:firstLine="540"/>
        <w:rPr>
          <w:rFonts w:ascii="宋体" w:eastAsia="宋体" w:hAnsi="宋体" w:cs="宋体"/>
          <w:color w:val="000000"/>
          <w:kern w:val="0"/>
          <w:sz w:val="27"/>
          <w:szCs w:val="27"/>
        </w:rPr>
      </w:pPr>
      <w:r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1</w:t>
      </w:r>
      <w:r w:rsidRPr="00907E7B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.</w:t>
      </w:r>
      <w:r w:rsidRPr="006E2E18">
        <w:rPr>
          <w:rFonts w:ascii="宋体" w:eastAsia="宋体" w:hAnsi="宋体" w:cs="宋体"/>
          <w:color w:val="000000"/>
          <w:kern w:val="0"/>
          <w:sz w:val="27"/>
          <w:szCs w:val="27"/>
        </w:rPr>
        <w:t>兵役登记是每个适龄男性公民应尽的法律义务，各</w:t>
      </w:r>
      <w:r w:rsidRPr="006E2E18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学部</w:t>
      </w:r>
      <w:r w:rsidRPr="006E2E18">
        <w:rPr>
          <w:rFonts w:ascii="宋体" w:eastAsia="宋体" w:hAnsi="宋体" w:cs="宋体"/>
          <w:color w:val="000000"/>
          <w:kern w:val="0"/>
          <w:sz w:val="27"/>
          <w:szCs w:val="27"/>
        </w:rPr>
        <w:t>要把《中华人民共和国兵役法》、《</w:t>
      </w:r>
      <w:r w:rsidRPr="006E2E18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湖北</w:t>
      </w:r>
      <w:r w:rsidRPr="006E2E18">
        <w:rPr>
          <w:rFonts w:ascii="宋体" w:eastAsia="宋体" w:hAnsi="宋体" w:cs="宋体"/>
          <w:color w:val="000000"/>
          <w:kern w:val="0"/>
          <w:sz w:val="27"/>
          <w:szCs w:val="27"/>
        </w:rPr>
        <w:t>省征兵工作条例》等法律法规作为开展国防教育的主要内容，教育引导学生积极参与兵役登记工作，增强学生的国防意识。</w:t>
      </w:r>
    </w:p>
    <w:p w:rsidR="006E2E18" w:rsidRDefault="006E2E18" w:rsidP="002B7A5B">
      <w:pPr>
        <w:widowControl/>
        <w:spacing w:line="600" w:lineRule="exact"/>
        <w:ind w:firstLineChars="200" w:firstLine="540"/>
        <w:rPr>
          <w:rFonts w:ascii="宋体" w:eastAsia="宋体" w:hAnsi="宋体" w:cs="宋体"/>
          <w:color w:val="000000"/>
          <w:kern w:val="0"/>
          <w:sz w:val="27"/>
          <w:szCs w:val="27"/>
        </w:rPr>
      </w:pPr>
      <w:r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lastRenderedPageBreak/>
        <w:t>2</w:t>
      </w:r>
      <w:r w:rsidR="002B7A5B" w:rsidRPr="00907E7B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.</w:t>
      </w:r>
      <w:r w:rsidR="002B7A5B" w:rsidRPr="00421796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 兵役登记是征兵工作准备的重要内容，是保证新兵质量的基础性工作。各学部要加强兵役登记和征兵工作的组织领导，明确</w:t>
      </w:r>
      <w:r w:rsidR="002B7A5B" w:rsidRPr="006E2E18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任务分工，层层落实责任，为顺利完成今年征兵任务奠定坚实基础。</w:t>
      </w:r>
    </w:p>
    <w:p w:rsidR="002B7A5B" w:rsidRDefault="002B7A5B" w:rsidP="006E2E18">
      <w:pPr>
        <w:widowControl/>
        <w:spacing w:line="600" w:lineRule="exact"/>
        <w:ind w:firstLineChars="200" w:firstLine="540"/>
        <w:rPr>
          <w:rFonts w:ascii="宋体" w:eastAsia="宋体" w:hAnsi="宋体" w:cs="宋体"/>
          <w:color w:val="000000"/>
          <w:kern w:val="0"/>
          <w:sz w:val="27"/>
          <w:szCs w:val="27"/>
        </w:rPr>
      </w:pPr>
      <w:r w:rsidRPr="006E2E18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3</w:t>
      </w:r>
      <w:r w:rsidRPr="00907E7B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.</w:t>
      </w:r>
      <w:r w:rsidRPr="006E2E18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各学部</w:t>
      </w:r>
      <w:r w:rsidR="006E2E18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要通过兵役登记，</w:t>
      </w:r>
      <w:r w:rsidR="006E2E18" w:rsidRPr="00421796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掌握有当兵意愿学生的信息，尤其是专科大二和本科大三学生，</w:t>
      </w:r>
      <w:r w:rsidR="00421796" w:rsidRPr="00421796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全面细致地宣讲学校征兵相关优惠政策</w:t>
      </w:r>
      <w:r w:rsidR="006E2E18" w:rsidRPr="00421796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，</w:t>
      </w:r>
      <w:r w:rsidRPr="00421796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做好指导和服务</w:t>
      </w:r>
      <w:r w:rsidR="006E2E18" w:rsidRPr="00421796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。</w:t>
      </w:r>
    </w:p>
    <w:p w:rsidR="00E929D7" w:rsidRPr="00E929D7" w:rsidRDefault="00E929D7" w:rsidP="00E929D7">
      <w:pPr>
        <w:widowControl/>
        <w:spacing w:line="600" w:lineRule="exact"/>
        <w:ind w:firstLineChars="200" w:firstLine="540"/>
        <w:rPr>
          <w:rFonts w:ascii="宋体" w:eastAsia="宋体" w:hAnsi="宋体" w:cs="宋体"/>
          <w:color w:val="000000"/>
          <w:kern w:val="0"/>
          <w:sz w:val="27"/>
          <w:szCs w:val="27"/>
        </w:rPr>
      </w:pPr>
      <w:r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4.</w:t>
      </w:r>
      <w:r w:rsidRPr="00E929D7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 网上填写兵役登记信息时请注意：“</w:t>
      </w:r>
      <w:r w:rsidR="004D6A9E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学业信息-</w:t>
      </w:r>
      <w:r w:rsidRPr="00E929D7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学校所在地”、“参军信息-选择应征地”栏目选择“湖北省-武汉市-硚口区-文华学院”。</w:t>
      </w:r>
    </w:p>
    <w:p w:rsidR="00AB36DE" w:rsidRDefault="00942E85" w:rsidP="00655901">
      <w:pPr>
        <w:widowControl/>
        <w:spacing w:line="600" w:lineRule="exact"/>
        <w:ind w:firstLineChars="200" w:firstLine="540"/>
        <w:rPr>
          <w:rFonts w:ascii="宋体" w:eastAsia="宋体" w:hAnsi="宋体" w:cs="宋体" w:hint="eastAsia"/>
          <w:color w:val="000000"/>
          <w:kern w:val="0"/>
          <w:sz w:val="27"/>
          <w:szCs w:val="27"/>
        </w:rPr>
      </w:pPr>
      <w:r w:rsidRPr="00942E85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5、201</w:t>
      </w:r>
      <w:r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8</w:t>
      </w:r>
      <w:r w:rsidRPr="00942E85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年大学生征兵工作已从即日起全面开始，请各学部动员学生踊跃报名。凡志愿参军入伍的学生以“年级专业+姓名”实名加“文华学院201</w:t>
      </w:r>
      <w:r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8</w:t>
      </w:r>
      <w:r w:rsidRPr="00942E85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年征兵</w:t>
      </w:r>
      <w:r w:rsidR="00655901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QQ</w:t>
      </w:r>
      <w:r w:rsidRPr="00942E85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群”</w:t>
      </w:r>
      <w:r w:rsidRPr="00421796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：</w:t>
      </w:r>
      <w:r w:rsidRPr="004F7574">
        <w:rPr>
          <w:rFonts w:ascii="宋体" w:eastAsia="宋体" w:hAnsi="宋体" w:cs="宋体"/>
          <w:color w:val="000000"/>
          <w:kern w:val="0"/>
          <w:sz w:val="27"/>
          <w:szCs w:val="27"/>
        </w:rPr>
        <w:t>724309563</w:t>
      </w:r>
      <w:r w:rsidR="00655901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，</w:t>
      </w:r>
      <w:r w:rsidRPr="00942E85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咨询和了解有关报名参军事宜</w:t>
      </w:r>
      <w:r w:rsidR="00AB36DE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。</w:t>
      </w:r>
    </w:p>
    <w:p w:rsidR="00AB36DE" w:rsidRPr="00AB36DE" w:rsidRDefault="00C07384" w:rsidP="00AB36DE">
      <w:pPr>
        <w:widowControl/>
        <w:spacing w:line="600" w:lineRule="exact"/>
        <w:ind w:firstLineChars="200" w:firstLine="542"/>
        <w:rPr>
          <w:rFonts w:ascii="Calibri" w:eastAsia="宋体" w:hAnsi="Calibri" w:cs="宋体"/>
          <w:b/>
          <w:bCs/>
          <w:color w:val="000000"/>
          <w:kern w:val="0"/>
          <w:sz w:val="27"/>
        </w:rPr>
      </w:pPr>
      <w:r>
        <w:rPr>
          <w:rFonts w:ascii="Calibri" w:eastAsia="宋体" w:hAnsi="Calibri" w:cs="宋体" w:hint="eastAsia"/>
          <w:b/>
          <w:bCs/>
          <w:color w:val="000000"/>
          <w:kern w:val="0"/>
          <w:sz w:val="27"/>
        </w:rPr>
        <w:t>六</w:t>
      </w:r>
      <w:r w:rsidR="00AB36DE">
        <w:rPr>
          <w:rFonts w:ascii="Calibri" w:eastAsia="宋体" w:hAnsi="Calibri" w:cs="宋体" w:hint="eastAsia"/>
          <w:b/>
          <w:bCs/>
          <w:color w:val="000000"/>
          <w:kern w:val="0"/>
          <w:sz w:val="27"/>
        </w:rPr>
        <w:t>、</w:t>
      </w:r>
      <w:r w:rsidR="00AB36DE" w:rsidRPr="00AB36DE">
        <w:rPr>
          <w:rFonts w:ascii="Calibri" w:eastAsia="宋体" w:hAnsi="Calibri" w:cs="宋体" w:hint="eastAsia"/>
          <w:b/>
          <w:bCs/>
          <w:color w:val="000000"/>
          <w:kern w:val="0"/>
          <w:sz w:val="27"/>
        </w:rPr>
        <w:t>兵役登记、征兵工作联系人</w:t>
      </w:r>
    </w:p>
    <w:p w:rsidR="00AB36DE" w:rsidRPr="00AB36DE" w:rsidRDefault="00AB36DE" w:rsidP="00AB36DE">
      <w:pPr>
        <w:pStyle w:val="a9"/>
        <w:spacing w:before="0" w:beforeAutospacing="0" w:after="0" w:afterAutospacing="0" w:line="480" w:lineRule="exact"/>
        <w:ind w:firstLineChars="200" w:firstLine="540"/>
        <w:jc w:val="both"/>
        <w:rPr>
          <w:color w:val="000000"/>
          <w:sz w:val="27"/>
          <w:szCs w:val="27"/>
        </w:rPr>
      </w:pPr>
      <w:r w:rsidRPr="00AB36DE">
        <w:rPr>
          <w:rFonts w:hint="eastAsia"/>
          <w:color w:val="000000"/>
          <w:sz w:val="27"/>
          <w:szCs w:val="27"/>
        </w:rPr>
        <w:t>学校征兵工作联系人：栗老师</w:t>
      </w:r>
    </w:p>
    <w:p w:rsidR="00AB36DE" w:rsidRPr="00AB36DE" w:rsidRDefault="00AB36DE" w:rsidP="00AB36DE">
      <w:pPr>
        <w:pStyle w:val="a9"/>
        <w:spacing w:before="0" w:beforeAutospacing="0" w:after="0" w:afterAutospacing="0" w:line="480" w:lineRule="exact"/>
        <w:ind w:firstLineChars="200" w:firstLine="540"/>
        <w:jc w:val="both"/>
        <w:rPr>
          <w:color w:val="000000"/>
          <w:sz w:val="27"/>
          <w:szCs w:val="27"/>
        </w:rPr>
      </w:pPr>
      <w:r w:rsidRPr="00AB36DE">
        <w:rPr>
          <w:color w:val="000000"/>
          <w:sz w:val="27"/>
          <w:szCs w:val="27"/>
        </w:rPr>
        <w:t>咨询电话：027—87599723、13507187435</w:t>
      </w:r>
    </w:p>
    <w:p w:rsidR="00AB36DE" w:rsidRDefault="00AB36DE" w:rsidP="00AB36DE">
      <w:pPr>
        <w:pStyle w:val="a9"/>
        <w:spacing w:before="0" w:beforeAutospacing="0" w:after="0" w:afterAutospacing="0" w:line="480" w:lineRule="exact"/>
        <w:ind w:firstLineChars="200" w:firstLine="540"/>
        <w:jc w:val="both"/>
        <w:rPr>
          <w:rFonts w:hint="eastAsia"/>
          <w:color w:val="000000"/>
          <w:sz w:val="27"/>
          <w:szCs w:val="27"/>
        </w:rPr>
      </w:pPr>
      <w:r w:rsidRPr="00AB36DE">
        <w:rPr>
          <w:color w:val="000000"/>
          <w:sz w:val="27"/>
          <w:szCs w:val="27"/>
        </w:rPr>
        <w:t>地点：大学生活动中心4楼403办公室</w:t>
      </w:r>
    </w:p>
    <w:p w:rsidR="00123B3A" w:rsidRDefault="00123B3A" w:rsidP="00AB36DE">
      <w:pPr>
        <w:pStyle w:val="a9"/>
        <w:spacing w:before="0" w:beforeAutospacing="0" w:after="0" w:afterAutospacing="0" w:line="480" w:lineRule="exact"/>
        <w:ind w:firstLineChars="200" w:firstLine="540"/>
        <w:jc w:val="both"/>
        <w:rPr>
          <w:rFonts w:hint="eastAsia"/>
          <w:color w:val="000000"/>
          <w:sz w:val="27"/>
          <w:szCs w:val="27"/>
        </w:rPr>
      </w:pPr>
    </w:p>
    <w:p w:rsidR="00123B3A" w:rsidRPr="00AB36DE" w:rsidRDefault="00123B3A" w:rsidP="00AB36DE">
      <w:pPr>
        <w:pStyle w:val="a9"/>
        <w:spacing w:before="0" w:beforeAutospacing="0" w:after="0" w:afterAutospacing="0" w:line="480" w:lineRule="exact"/>
        <w:ind w:firstLineChars="200" w:firstLine="540"/>
        <w:jc w:val="both"/>
        <w:rPr>
          <w:color w:val="000000"/>
          <w:sz w:val="27"/>
          <w:szCs w:val="27"/>
        </w:rPr>
      </w:pPr>
    </w:p>
    <w:p w:rsidR="00123B3A" w:rsidRDefault="00123B3A" w:rsidP="00123B3A">
      <w:pPr>
        <w:pStyle w:val="a9"/>
        <w:spacing w:before="0" w:beforeAutospacing="0" w:after="0" w:afterAutospacing="0" w:line="480" w:lineRule="exact"/>
        <w:ind w:firstLineChars="200" w:firstLine="560"/>
        <w:jc w:val="both"/>
        <w:rPr>
          <w:rFonts w:asciiTheme="majorEastAsia" w:eastAsiaTheme="majorEastAsia" w:hAnsiTheme="majorEastAsia" w:cs="仿宋"/>
          <w:sz w:val="28"/>
          <w:szCs w:val="28"/>
        </w:rPr>
      </w:pPr>
      <w:r>
        <w:rPr>
          <w:rFonts w:asciiTheme="majorEastAsia" w:eastAsiaTheme="majorEastAsia" w:hAnsiTheme="majorEastAsia" w:cs="仿宋" w:hint="eastAsia"/>
          <w:sz w:val="28"/>
          <w:szCs w:val="28"/>
        </w:rPr>
        <w:t>附：</w:t>
      </w:r>
      <w:r w:rsidRPr="00BB295A">
        <w:rPr>
          <w:rFonts w:asciiTheme="majorEastAsia" w:eastAsiaTheme="majorEastAsia" w:hAnsiTheme="majorEastAsia" w:cs="仿宋" w:hint="eastAsia"/>
          <w:sz w:val="28"/>
          <w:szCs w:val="28"/>
        </w:rPr>
        <w:t>兵役登记</w:t>
      </w:r>
      <w:r>
        <w:rPr>
          <w:rFonts w:asciiTheme="majorEastAsia" w:eastAsiaTheme="majorEastAsia" w:hAnsiTheme="majorEastAsia" w:cs="仿宋" w:hint="eastAsia"/>
          <w:sz w:val="28"/>
          <w:szCs w:val="28"/>
        </w:rPr>
        <w:t>拷屏示范</w:t>
      </w:r>
    </w:p>
    <w:p w:rsidR="00AB36DE" w:rsidRPr="00123B3A" w:rsidRDefault="00AB36DE" w:rsidP="00655901">
      <w:pPr>
        <w:widowControl/>
        <w:spacing w:line="600" w:lineRule="exact"/>
        <w:ind w:firstLineChars="200" w:firstLine="540"/>
        <w:rPr>
          <w:rFonts w:ascii="宋体" w:eastAsia="宋体" w:hAnsi="宋体" w:cs="宋体" w:hint="eastAsia"/>
          <w:color w:val="000000"/>
          <w:kern w:val="0"/>
          <w:sz w:val="27"/>
          <w:szCs w:val="27"/>
        </w:rPr>
      </w:pPr>
    </w:p>
    <w:p w:rsidR="000F398E" w:rsidRPr="00421796" w:rsidRDefault="00E870AC" w:rsidP="00421796">
      <w:pPr>
        <w:widowControl/>
        <w:spacing w:line="600" w:lineRule="exact"/>
        <w:ind w:right="480" w:firstLineChars="200" w:firstLine="540"/>
        <w:jc w:val="center"/>
        <w:rPr>
          <w:rFonts w:ascii="宋体" w:eastAsia="宋体" w:hAnsi="宋体" w:cs="宋体"/>
          <w:color w:val="000000"/>
          <w:kern w:val="0"/>
          <w:sz w:val="27"/>
          <w:szCs w:val="27"/>
        </w:rPr>
      </w:pPr>
      <w:r>
        <w:rPr>
          <w:rFonts w:ascii="宋体" w:eastAsia="宋体" w:hAnsi="宋体" w:cs="宋体" w:hint="eastAsia"/>
          <w:noProof/>
          <w:color w:val="000000"/>
          <w:kern w:val="0"/>
          <w:sz w:val="27"/>
          <w:szCs w:val="27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5480685</wp:posOffset>
            </wp:positionH>
            <wp:positionV relativeFrom="paragraph">
              <wp:posOffset>8514715</wp:posOffset>
            </wp:positionV>
            <wp:extent cx="1528445" cy="1542415"/>
            <wp:effectExtent l="19050" t="0" r="0" b="0"/>
            <wp:wrapNone/>
            <wp:docPr id="1" name="图片 2" descr="学生工作处公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学生工作处公章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445" cy="1542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79F0">
        <w:rPr>
          <w:rFonts w:ascii="宋体" w:eastAsia="宋体" w:hAnsi="宋体" w:cs="宋体" w:hint="eastAsia"/>
          <w:noProof/>
          <w:color w:val="000000"/>
          <w:kern w:val="0"/>
          <w:sz w:val="27"/>
          <w:szCs w:val="27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5480685</wp:posOffset>
            </wp:positionH>
            <wp:positionV relativeFrom="paragraph">
              <wp:posOffset>8514715</wp:posOffset>
            </wp:positionV>
            <wp:extent cx="1528445" cy="1542415"/>
            <wp:effectExtent l="19050" t="0" r="0" b="0"/>
            <wp:wrapNone/>
            <wp:docPr id="4" name="图片 4" descr="学生工作处公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学生工作处公章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445" cy="1542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79F0">
        <w:rPr>
          <w:rFonts w:ascii="宋体" w:eastAsia="宋体" w:hAnsi="宋体" w:cs="宋体" w:hint="eastAsia"/>
          <w:noProof/>
          <w:color w:val="000000"/>
          <w:kern w:val="0"/>
          <w:sz w:val="27"/>
          <w:szCs w:val="27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5480685</wp:posOffset>
            </wp:positionH>
            <wp:positionV relativeFrom="paragraph">
              <wp:posOffset>8514715</wp:posOffset>
            </wp:positionV>
            <wp:extent cx="1528445" cy="1542415"/>
            <wp:effectExtent l="19050" t="0" r="0" b="0"/>
            <wp:wrapNone/>
            <wp:docPr id="3" name="图片 3" descr="学生工作处公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学生工作处公章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445" cy="1542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398E" w:rsidRPr="00421796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                                                   </w:t>
      </w:r>
    </w:p>
    <w:p w:rsidR="00907E7B" w:rsidRDefault="00373A3A" w:rsidP="000F398E">
      <w:pPr>
        <w:widowControl/>
        <w:spacing w:line="600" w:lineRule="exact"/>
        <w:ind w:right="480" w:firstLineChars="200" w:firstLine="480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noProof/>
          <w:color w:val="000000"/>
          <w:kern w:val="0"/>
          <w:sz w:val="24"/>
          <w:szCs w:val="24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5480685</wp:posOffset>
            </wp:positionH>
            <wp:positionV relativeFrom="paragraph">
              <wp:posOffset>8514715</wp:posOffset>
            </wp:positionV>
            <wp:extent cx="1528445" cy="1542415"/>
            <wp:effectExtent l="19050" t="0" r="0" b="0"/>
            <wp:wrapNone/>
            <wp:docPr id="10" name="图片 2" descr="学生工作处公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学生工作处公章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445" cy="1542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2A92">
        <w:rPr>
          <w:rFonts w:ascii="宋体" w:eastAsia="宋体" w:hAnsi="宋体" w:cs="宋体" w:hint="eastAsia"/>
          <w:noProof/>
          <w:color w:val="000000"/>
          <w:kern w:val="0"/>
          <w:sz w:val="24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5480685</wp:posOffset>
            </wp:positionH>
            <wp:positionV relativeFrom="paragraph">
              <wp:posOffset>8514715</wp:posOffset>
            </wp:positionV>
            <wp:extent cx="1528445" cy="1542415"/>
            <wp:effectExtent l="19050" t="0" r="0" b="0"/>
            <wp:wrapNone/>
            <wp:docPr id="8" name="图片 4" descr="学生工作处公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学生工作处公章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445" cy="1542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2A92">
        <w:rPr>
          <w:rFonts w:ascii="宋体" w:eastAsia="宋体" w:hAnsi="宋体" w:cs="宋体" w:hint="eastAsia"/>
          <w:noProof/>
          <w:color w:val="000000"/>
          <w:kern w:val="0"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5480685</wp:posOffset>
            </wp:positionH>
            <wp:positionV relativeFrom="paragraph">
              <wp:posOffset>8514715</wp:posOffset>
            </wp:positionV>
            <wp:extent cx="1528445" cy="1542415"/>
            <wp:effectExtent l="19050" t="0" r="0" b="0"/>
            <wp:wrapNone/>
            <wp:docPr id="7" name="图片 3" descr="学生工作处公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学生工作处公章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445" cy="1542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79F0">
        <w:rPr>
          <w:rFonts w:ascii="宋体" w:eastAsia="宋体" w:hAnsi="宋体" w:cs="宋体" w:hint="eastAsia"/>
          <w:noProof/>
          <w:color w:val="000000"/>
          <w:kern w:val="0"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5480685</wp:posOffset>
            </wp:positionH>
            <wp:positionV relativeFrom="paragraph">
              <wp:posOffset>8514715</wp:posOffset>
            </wp:positionV>
            <wp:extent cx="1528445" cy="1542415"/>
            <wp:effectExtent l="19050" t="0" r="0" b="0"/>
            <wp:wrapNone/>
            <wp:docPr id="5" name="图片 5" descr="学生工作处公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学生工作处公章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445" cy="1542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398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                                             </w:t>
      </w:r>
      <w:r w:rsidR="006E2E1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="006E2E18">
        <w:rPr>
          <w:rFonts w:ascii="Calibri" w:eastAsia="宋体" w:hAnsi="Calibri" w:cs="宋体" w:hint="eastAsia"/>
          <w:color w:val="000000"/>
          <w:kern w:val="0"/>
          <w:sz w:val="27"/>
          <w:szCs w:val="27"/>
        </w:rPr>
        <w:t>学生工作处</w:t>
      </w:r>
    </w:p>
    <w:p w:rsidR="00907E7B" w:rsidRDefault="002B79F0" w:rsidP="000F398E">
      <w:pPr>
        <w:widowControl/>
        <w:spacing w:line="600" w:lineRule="exact"/>
        <w:ind w:firstLineChars="200" w:firstLine="540"/>
        <w:jc w:val="right"/>
        <w:rPr>
          <w:rFonts w:ascii="Calibri" w:eastAsia="宋体" w:hAnsi="Calibri" w:cs="宋体"/>
          <w:color w:val="000000"/>
          <w:kern w:val="0"/>
          <w:sz w:val="27"/>
          <w:szCs w:val="27"/>
        </w:rPr>
      </w:pPr>
      <w:r>
        <w:rPr>
          <w:rFonts w:ascii="宋体" w:eastAsia="宋体" w:hAnsi="宋体" w:cs="宋体" w:hint="eastAsia"/>
          <w:noProof/>
          <w:color w:val="000000"/>
          <w:kern w:val="0"/>
          <w:sz w:val="27"/>
          <w:szCs w:val="27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5480685</wp:posOffset>
            </wp:positionH>
            <wp:positionV relativeFrom="paragraph">
              <wp:posOffset>8514715</wp:posOffset>
            </wp:positionV>
            <wp:extent cx="1528445" cy="1542415"/>
            <wp:effectExtent l="19050" t="0" r="0" b="0"/>
            <wp:wrapNone/>
            <wp:docPr id="6" name="图片 6" descr="学生工作处公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学生工作处公章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445" cy="1542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宋体" w:eastAsia="宋体" w:hAnsi="宋体" w:cs="宋体" w:hint="eastAsia"/>
          <w:noProof/>
          <w:color w:val="000000"/>
          <w:kern w:val="0"/>
          <w:sz w:val="27"/>
          <w:szCs w:val="27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5480685</wp:posOffset>
            </wp:positionH>
            <wp:positionV relativeFrom="paragraph">
              <wp:posOffset>8514715</wp:posOffset>
            </wp:positionV>
            <wp:extent cx="1528445" cy="1542415"/>
            <wp:effectExtent l="19050" t="0" r="0" b="0"/>
            <wp:wrapNone/>
            <wp:docPr id="2" name="图片 2" descr="学生工作处公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学生工作处公章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445" cy="1542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7E7B" w:rsidRPr="00907E7B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2018</w:t>
      </w:r>
      <w:r w:rsidR="00907E7B" w:rsidRPr="00907E7B">
        <w:rPr>
          <w:rFonts w:ascii="Calibri" w:eastAsia="宋体" w:hAnsi="Calibri" w:cs="宋体" w:hint="eastAsia"/>
          <w:color w:val="000000"/>
          <w:kern w:val="0"/>
          <w:sz w:val="27"/>
          <w:szCs w:val="27"/>
        </w:rPr>
        <w:t>年</w:t>
      </w:r>
      <w:r w:rsidR="006E2E18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2</w:t>
      </w:r>
      <w:r w:rsidR="00907E7B" w:rsidRPr="00907E7B">
        <w:rPr>
          <w:rFonts w:ascii="Calibri" w:eastAsia="宋体" w:hAnsi="Calibri" w:cs="宋体" w:hint="eastAsia"/>
          <w:color w:val="000000"/>
          <w:kern w:val="0"/>
          <w:sz w:val="27"/>
          <w:szCs w:val="27"/>
        </w:rPr>
        <w:t>月</w:t>
      </w:r>
      <w:r w:rsidR="006E2E18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2</w:t>
      </w:r>
      <w:r w:rsidR="00655901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8</w:t>
      </w:r>
      <w:r w:rsidR="00907E7B" w:rsidRPr="00907E7B">
        <w:rPr>
          <w:rFonts w:ascii="Calibri" w:eastAsia="宋体" w:hAnsi="Calibri" w:cs="宋体" w:hint="eastAsia"/>
          <w:color w:val="000000"/>
          <w:kern w:val="0"/>
          <w:sz w:val="27"/>
          <w:szCs w:val="27"/>
        </w:rPr>
        <w:t>日</w:t>
      </w:r>
    </w:p>
    <w:p w:rsidR="00D942D9" w:rsidRPr="00907E7B" w:rsidRDefault="00E92A92" w:rsidP="002B79F0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5480685</wp:posOffset>
            </wp:positionH>
            <wp:positionV relativeFrom="paragraph">
              <wp:posOffset>8514715</wp:posOffset>
            </wp:positionV>
            <wp:extent cx="1528445" cy="1542415"/>
            <wp:effectExtent l="19050" t="0" r="0" b="0"/>
            <wp:wrapNone/>
            <wp:docPr id="9" name="图片 5" descr="学生工作处公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学生工作处公章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445" cy="1542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942D9" w:rsidRPr="00907E7B" w:rsidSect="00B55D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0B8D" w:rsidRDefault="001C0B8D" w:rsidP="00907E7B">
      <w:r>
        <w:separator/>
      </w:r>
    </w:p>
  </w:endnote>
  <w:endnote w:type="continuationSeparator" w:id="1">
    <w:p w:rsidR="001C0B8D" w:rsidRDefault="001C0B8D" w:rsidP="00907E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0B8D" w:rsidRDefault="001C0B8D" w:rsidP="00907E7B">
      <w:r>
        <w:separator/>
      </w:r>
    </w:p>
  </w:footnote>
  <w:footnote w:type="continuationSeparator" w:id="1">
    <w:p w:rsidR="001C0B8D" w:rsidRDefault="001C0B8D" w:rsidP="00907E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C72160"/>
    <w:multiLevelType w:val="hybridMultilevel"/>
    <w:tmpl w:val="5AEED6DE"/>
    <w:lvl w:ilvl="0" w:tplc="692C5B0C">
      <w:start w:val="1"/>
      <w:numFmt w:val="japaneseCounting"/>
      <w:lvlText w:val="%1、"/>
      <w:lvlJc w:val="left"/>
      <w:pPr>
        <w:ind w:left="720" w:hanging="720"/>
      </w:pPr>
      <w:rPr>
        <w:rFonts w:ascii="Calibri" w:hAnsi="Calibri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7E7B"/>
    <w:rsid w:val="00081FB5"/>
    <w:rsid w:val="000F398E"/>
    <w:rsid w:val="000F5DAF"/>
    <w:rsid w:val="000F7DA6"/>
    <w:rsid w:val="00123B3A"/>
    <w:rsid w:val="001C0B8D"/>
    <w:rsid w:val="002B2E33"/>
    <w:rsid w:val="002B79F0"/>
    <w:rsid w:val="002B7A5B"/>
    <w:rsid w:val="002C26BB"/>
    <w:rsid w:val="00373A3A"/>
    <w:rsid w:val="00385FE1"/>
    <w:rsid w:val="00421796"/>
    <w:rsid w:val="004D6A9E"/>
    <w:rsid w:val="004F7574"/>
    <w:rsid w:val="00655901"/>
    <w:rsid w:val="006E2E18"/>
    <w:rsid w:val="00737A06"/>
    <w:rsid w:val="00907E7B"/>
    <w:rsid w:val="00942E85"/>
    <w:rsid w:val="009F3E82"/>
    <w:rsid w:val="00AB36DE"/>
    <w:rsid w:val="00B55DDE"/>
    <w:rsid w:val="00BC0EFF"/>
    <w:rsid w:val="00C07384"/>
    <w:rsid w:val="00C561B9"/>
    <w:rsid w:val="00CA2263"/>
    <w:rsid w:val="00D942D9"/>
    <w:rsid w:val="00E82088"/>
    <w:rsid w:val="00E870AC"/>
    <w:rsid w:val="00E929D7"/>
    <w:rsid w:val="00E92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DDE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D942D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07E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07E7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07E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07E7B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907E7B"/>
    <w:rPr>
      <w:strike w:val="0"/>
      <w:dstrike w:val="0"/>
      <w:color w:val="666666"/>
      <w:u w:val="none"/>
      <w:effect w:val="none"/>
    </w:rPr>
  </w:style>
  <w:style w:type="character" w:styleId="a6">
    <w:name w:val="Strong"/>
    <w:basedOn w:val="a0"/>
    <w:uiPriority w:val="22"/>
    <w:qFormat/>
    <w:rsid w:val="00907E7B"/>
    <w:rPr>
      <w:b/>
      <w:bCs/>
    </w:rPr>
  </w:style>
  <w:style w:type="paragraph" w:styleId="a7">
    <w:name w:val="List Paragraph"/>
    <w:basedOn w:val="a"/>
    <w:uiPriority w:val="34"/>
    <w:qFormat/>
    <w:rsid w:val="00907E7B"/>
    <w:pPr>
      <w:ind w:firstLineChars="200" w:firstLine="420"/>
    </w:pPr>
  </w:style>
  <w:style w:type="paragraph" w:styleId="HTML">
    <w:name w:val="HTML Preformatted"/>
    <w:basedOn w:val="a"/>
    <w:link w:val="HTMLChar"/>
    <w:uiPriority w:val="99"/>
    <w:unhideWhenUsed/>
    <w:rsid w:val="00E929D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E929D7"/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D942D9"/>
    <w:rPr>
      <w:rFonts w:ascii="宋体" w:eastAsia="宋体" w:hAnsi="宋体" w:cs="宋体"/>
      <w:b/>
      <w:bCs/>
      <w:kern w:val="36"/>
      <w:sz w:val="48"/>
      <w:szCs w:val="48"/>
    </w:rPr>
  </w:style>
  <w:style w:type="paragraph" w:styleId="a8">
    <w:name w:val="Date"/>
    <w:basedOn w:val="a"/>
    <w:next w:val="a"/>
    <w:link w:val="Char1"/>
    <w:uiPriority w:val="99"/>
    <w:semiHidden/>
    <w:unhideWhenUsed/>
    <w:rsid w:val="00C561B9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C561B9"/>
  </w:style>
  <w:style w:type="paragraph" w:styleId="a9">
    <w:name w:val="Normal (Web)"/>
    <w:basedOn w:val="a"/>
    <w:uiPriority w:val="99"/>
    <w:unhideWhenUsed/>
    <w:rsid w:val="00942E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1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70038">
              <w:marLeft w:val="0"/>
              <w:marRight w:val="0"/>
              <w:marTop w:val="0"/>
              <w:marBottom w:val="0"/>
              <w:divBdr>
                <w:top w:val="single" w:sz="6" w:space="11" w:color="DADADA"/>
                <w:left w:val="single" w:sz="6" w:space="19" w:color="DADADA"/>
                <w:bottom w:val="single" w:sz="6" w:space="11" w:color="DADADA"/>
                <w:right w:val="single" w:sz="6" w:space="19" w:color="DADADA"/>
              </w:divBdr>
              <w:divsChild>
                <w:div w:id="11922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24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79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fbzb.gov.cn/z/bmgl2018/index.js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fbzb.gov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</dc:creator>
  <cp:keywords/>
  <dc:description/>
  <cp:lastModifiedBy>ad</cp:lastModifiedBy>
  <cp:revision>16</cp:revision>
  <cp:lastPrinted>2018-02-27T11:18:00Z</cp:lastPrinted>
  <dcterms:created xsi:type="dcterms:W3CDTF">2018-02-27T09:26:00Z</dcterms:created>
  <dcterms:modified xsi:type="dcterms:W3CDTF">2018-03-02T08:40:00Z</dcterms:modified>
</cp:coreProperties>
</file>